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2C" w:rsidRDefault="00361A2C">
      <w:pPr>
        <w:rPr>
          <w:b/>
        </w:rPr>
      </w:pPr>
      <w:r w:rsidRPr="00361A2C">
        <w:rPr>
          <w:b/>
        </w:rPr>
        <w:t>REPORT 13.11 ore 21-22.30</w:t>
      </w:r>
      <w:r w:rsidR="00DA70EE">
        <w:rPr>
          <w:b/>
        </w:rPr>
        <w:t xml:space="preserve"> via ZOOM</w:t>
      </w:r>
    </w:p>
    <w:p w:rsidR="00A733D0" w:rsidRDefault="00A733D0">
      <w:pPr>
        <w:rPr>
          <w:b/>
        </w:rPr>
      </w:pPr>
      <w:r>
        <w:rPr>
          <w:b/>
        </w:rPr>
        <w:t>Gala Ivkovic</w:t>
      </w:r>
    </w:p>
    <w:p w:rsidR="00DA70EE" w:rsidRPr="00361A2C" w:rsidRDefault="006360FE">
      <w:pPr>
        <w:rPr>
          <w:b/>
        </w:rPr>
      </w:pPr>
      <w:r>
        <w:rPr>
          <w:b/>
        </w:rPr>
        <w:t>26</w:t>
      </w:r>
      <w:r w:rsidR="00821425">
        <w:rPr>
          <w:b/>
        </w:rPr>
        <w:t xml:space="preserve"> studenti</w:t>
      </w:r>
      <w:r w:rsidR="00DA70EE">
        <w:rPr>
          <w:b/>
        </w:rPr>
        <w:t xml:space="preserve"> </w:t>
      </w:r>
    </w:p>
    <w:p w:rsidR="0057753E" w:rsidRDefault="00A733D0">
      <w:r>
        <w:t>N.B registrazione non fatta a causa del sistema; segue un riepilogo dettagliato della riunione</w:t>
      </w:r>
    </w:p>
    <w:p w:rsidR="00A733D0" w:rsidRDefault="00A733D0">
      <w:r>
        <w:t xml:space="preserve">All’incontro con gli studenti la domenica, 29 ore 17-18:45 abbiamo avuto come </w:t>
      </w:r>
      <w:r w:rsidRPr="0028732A">
        <w:rPr>
          <w:b/>
        </w:rPr>
        <w:t xml:space="preserve">ODG </w:t>
      </w:r>
      <w:r>
        <w:t>i punti seguenti:</w:t>
      </w:r>
    </w:p>
    <w:p w:rsidR="0028732A" w:rsidRDefault="00A733D0">
      <w:r>
        <w:t>-</w:t>
      </w:r>
      <w:r w:rsidR="0028732A">
        <w:t xml:space="preserve">Presentazione della visione del </w:t>
      </w:r>
      <w:r w:rsidR="004F5B4B">
        <w:t>progetto e aggiornamento</w:t>
      </w:r>
      <w:r w:rsidR="0028732A">
        <w:t xml:space="preserve"> feedback ricevuto dagli studenti e lo sviluppo delle idee (formazione, e-</w:t>
      </w:r>
      <w:proofErr w:type="spellStart"/>
      <w:r w:rsidR="0028732A">
        <w:t>qar</w:t>
      </w:r>
      <w:proofErr w:type="spellEnd"/>
      <w:r w:rsidR="0028732A">
        <w:t>, organizzazione interna, incontri)</w:t>
      </w:r>
    </w:p>
    <w:p w:rsidR="0028732A" w:rsidRDefault="0028732A">
      <w:r>
        <w:t>-Organigramma ideato dal PM per l’</w:t>
      </w:r>
      <w:r w:rsidR="002359B1">
        <w:t xml:space="preserve">organizzazione </w:t>
      </w:r>
      <w:r w:rsidR="0046087B">
        <w:t>interna e</w:t>
      </w:r>
      <w:r w:rsidR="002359B1">
        <w:t xml:space="preserve"> </w:t>
      </w:r>
      <w:r>
        <w:t xml:space="preserve">Votazione </w:t>
      </w:r>
    </w:p>
    <w:p w:rsidR="0028732A" w:rsidRDefault="0028732A">
      <w:r>
        <w:t>-Programmazione per prossimi tre mesi</w:t>
      </w:r>
    </w:p>
    <w:p w:rsidR="0046087B" w:rsidRDefault="0046087B">
      <w:r>
        <w:t xml:space="preserve">-Ulteriori </w:t>
      </w:r>
      <w:r w:rsidR="00FB70FD">
        <w:t>idee/bisogni:</w:t>
      </w:r>
      <w:r>
        <w:t xml:space="preserve"> certificato </w:t>
      </w:r>
      <w:r w:rsidR="00FB70FD">
        <w:t>Itaca</w:t>
      </w:r>
      <w:r>
        <w:t xml:space="preserve">, questione </w:t>
      </w:r>
      <w:r w:rsidR="00FB70FD">
        <w:t>Itaca</w:t>
      </w:r>
      <w:r>
        <w:t xml:space="preserve"> e </w:t>
      </w:r>
      <w:r w:rsidR="00FB70FD">
        <w:t>Nest</w:t>
      </w:r>
    </w:p>
    <w:p w:rsidR="0028732A" w:rsidRDefault="0028732A">
      <w:r>
        <w:t xml:space="preserve">-In allegato i materiali presentati </w:t>
      </w:r>
    </w:p>
    <w:p w:rsidR="0046087B" w:rsidRPr="0046087B" w:rsidRDefault="0028732A" w:rsidP="0046087B">
      <w:pPr>
        <w:rPr>
          <w:i/>
        </w:rPr>
      </w:pPr>
      <w:r>
        <w:t xml:space="preserve">1. </w:t>
      </w:r>
      <w:r w:rsidRPr="002359B1">
        <w:rPr>
          <w:b/>
        </w:rPr>
        <w:t>Presentazione della visione del progetto</w:t>
      </w:r>
      <w:r>
        <w:t>:</w:t>
      </w:r>
      <w:r w:rsidR="002359B1">
        <w:t xml:space="preserve"> Seguendo la </w:t>
      </w:r>
      <w:proofErr w:type="spellStart"/>
      <w:r w:rsidR="002359B1">
        <w:t>mission</w:t>
      </w:r>
      <w:proofErr w:type="spellEnd"/>
      <w:r w:rsidR="002359B1">
        <w:t xml:space="preserve"> e </w:t>
      </w:r>
      <w:proofErr w:type="spellStart"/>
      <w:r w:rsidR="002359B1">
        <w:t>vision</w:t>
      </w:r>
      <w:proofErr w:type="spellEnd"/>
      <w:r w:rsidR="002359B1">
        <w:t xml:space="preserve"> del </w:t>
      </w:r>
      <w:r w:rsidR="0046087B">
        <w:t xml:space="preserve">progetto e la POLICY DI </w:t>
      </w:r>
      <w:r w:rsidR="00FB70FD">
        <w:t>ITACA (</w:t>
      </w:r>
      <w:r w:rsidR="0046087B">
        <w:t>in allegato per conoscenza)</w:t>
      </w:r>
      <w:r w:rsidR="002359B1">
        <w:t xml:space="preserve">: </w:t>
      </w:r>
      <w:proofErr w:type="spellStart"/>
      <w:r w:rsidR="0046087B" w:rsidRPr="0046087B">
        <w:rPr>
          <w:i/>
        </w:rPr>
        <w:t>Mission</w:t>
      </w:r>
      <w:proofErr w:type="spellEnd"/>
      <w:r w:rsidR="0046087B" w:rsidRPr="0046087B">
        <w:rPr>
          <w:i/>
        </w:rPr>
        <w:t xml:space="preserve"> di Rondine- </w:t>
      </w:r>
      <w:r w:rsidR="0046087B" w:rsidRPr="0046087B">
        <w:rPr>
          <w:i/>
        </w:rPr>
        <w:t>Promuovere la trasformazione creativa del conflitto, attraverso l’esperienza di giovani che scoprono</w:t>
      </w:r>
      <w:r w:rsidR="0046087B" w:rsidRPr="0046087B">
        <w:rPr>
          <w:i/>
        </w:rPr>
        <w:t xml:space="preserve"> la persona nel proprio nemico. </w:t>
      </w:r>
      <w:proofErr w:type="spellStart"/>
      <w:r w:rsidR="0046087B" w:rsidRPr="0046087B">
        <w:rPr>
          <w:i/>
        </w:rPr>
        <w:t>Mission</w:t>
      </w:r>
      <w:proofErr w:type="spellEnd"/>
      <w:r w:rsidR="0046087B" w:rsidRPr="0046087B">
        <w:rPr>
          <w:i/>
        </w:rPr>
        <w:t xml:space="preserve"> di Itaca -</w:t>
      </w:r>
      <w:r w:rsidR="0046087B" w:rsidRPr="0046087B">
        <w:rPr>
          <w:i/>
        </w:rPr>
        <w:t>Accogliere e vincere le sfide sociali, culturali ed ambientali dei territori e delle comunità caratterizzate da conflitti irrisolti o latenti, trasformandole in leve che generano un impatto positivo attraverso soluzioni innovative e sostenibili promosse da una rete di giovani professionisti radicati sull’intero territorio i</w:t>
      </w:r>
      <w:r w:rsidR="0046087B" w:rsidRPr="0046087B">
        <w:rPr>
          <w:i/>
        </w:rPr>
        <w:t>taliano</w:t>
      </w:r>
    </w:p>
    <w:p w:rsidR="002359B1" w:rsidRDefault="004F5B4B" w:rsidP="0046087B">
      <w:r>
        <w:t xml:space="preserve"> Dopo il primo anno di ITACA dove abbiamo sperimentato un </w:t>
      </w:r>
      <w:proofErr w:type="spellStart"/>
      <w:r>
        <w:t>workflow</w:t>
      </w:r>
      <w:proofErr w:type="spellEnd"/>
      <w:r>
        <w:t xml:space="preserve"> predefinito, formazione maggiormente online per la causa della Pandemia, realizzazione dei progetti e vari eventi in presenza, abbiamo ripreso il modello e nel mese di ottobre e novembre stiamo </w:t>
      </w:r>
      <w:proofErr w:type="spellStart"/>
      <w:r w:rsidR="0046087B">
        <w:t>ri</w:t>
      </w:r>
      <w:proofErr w:type="spellEnd"/>
      <w:r>
        <w:t xml:space="preserve">-organizzando tutto quanto. ITACA come progetto ha come obiettivo principale e finale la creazione di progetti di ricaduta sociale quindi il lavoro che parte da ottobre fino a luglio sarà dedicato ai tre macro-temi: </w:t>
      </w:r>
      <w:r w:rsidRPr="0046087B">
        <w:rPr>
          <w:b/>
        </w:rPr>
        <w:t>SVILUPPO-PROGETTAZIONE-COMUNICAZIONE E RACCOLTA FONDI</w:t>
      </w:r>
      <w:r>
        <w:t xml:space="preserve"> per arrivare alla realizzazione di progetti. Prendendo vari feedback inviati da studenti stiamo creando un processo adatto ai bisogni degli studenti, una formazione con un flusso continuo, due tipi di membri quindi quelli che saranno all’interno per imparare, prestare proprie competenze al gruppo territoriale e dare una mano nello sviluppo di progetti oppure semplicemente essere membri attivi all’interno della rete. Il programma delle formazioni è in fase di sviluppo e attende l’approvazione finale da parte della Direzione di Rondine. Stiamo </w:t>
      </w:r>
      <w:r w:rsidR="002359B1">
        <w:t>già</w:t>
      </w:r>
      <w:r>
        <w:t xml:space="preserve"> organizzando vari incontri con gli esperti, all’interno di 3 macro temi menzionati sopra. Il tema dello sviluppo è creato alla crescita dell’individuo e del gruppo territoriale ed è previsto nei mesi di novembre, dicembre e gennaio mentre progettazione parte da gennaio e termina con selezione ufficiale di progetti meritevoli. Invece comunicazione e raccolta fondi è dedicata ai progettisti e mira a dare un ulteriore appoggio e formazione legato alla comunicazione del proprio progetto, </w:t>
      </w:r>
      <w:r w:rsidR="002359B1">
        <w:t xml:space="preserve">imparare come funziona raccolta fondi e partire con un vero e proprio </w:t>
      </w:r>
      <w:proofErr w:type="spellStart"/>
      <w:r w:rsidR="002359B1" w:rsidRPr="0046087B">
        <w:rPr>
          <w:b/>
        </w:rPr>
        <w:t>crowdfunding</w:t>
      </w:r>
      <w:proofErr w:type="spellEnd"/>
      <w:r w:rsidR="002359B1">
        <w:t xml:space="preserve"> sulla piattaforma e-</w:t>
      </w:r>
      <w:proofErr w:type="spellStart"/>
      <w:r w:rsidR="002359B1">
        <w:t>qar</w:t>
      </w:r>
      <w:proofErr w:type="spellEnd"/>
      <w:r w:rsidR="002359B1">
        <w:t xml:space="preserve">. Nei mesi successivi i progettisti saranno accompagnati nello sviluppo di proprio progetti ed infine i progetti saranno realizzati nei mesi estivi. Il percorso si conclude con un evento finale di presentazione di risultati. Durante tutto il periodo ci saranno anche le formazioni create ad hoc, a secondo dei bisogni di membri. Saranno organizzati anche gli eventi più piccoli, nei vari territori italiani. Servono a fare rete con collaboratori esterni, fondazioni, associazioni che sono interessate ad appoggiare i progetti. </w:t>
      </w:r>
    </w:p>
    <w:p w:rsidR="0028732A" w:rsidRDefault="002359B1" w:rsidP="0028732A">
      <w:r>
        <w:t>Per quanto riguarda i</w:t>
      </w:r>
      <w:r w:rsidRPr="0046087B">
        <w:rPr>
          <w:b/>
        </w:rPr>
        <w:t xml:space="preserve"> gruppi</w:t>
      </w:r>
      <w:r>
        <w:t xml:space="preserve">: Si è stabilito che ci saranno due tipi di gruppi: </w:t>
      </w:r>
      <w:r w:rsidRPr="0046087B">
        <w:rPr>
          <w:b/>
        </w:rPr>
        <w:t>tematici e territoriali</w:t>
      </w:r>
      <w:r>
        <w:t>. Per ora a</w:t>
      </w:r>
      <w:r w:rsidR="004F5B4B">
        <w:t xml:space="preserve">bbiamo creato un IT </w:t>
      </w:r>
      <w:r w:rsidR="0046087B">
        <w:t>team (</w:t>
      </w:r>
      <w:r>
        <w:t xml:space="preserve">Andrea </w:t>
      </w:r>
      <w:r w:rsidR="0046087B">
        <w:t>Righi, Leonardo</w:t>
      </w:r>
      <w:r>
        <w:t xml:space="preserve"> Ferro e Amjed Waris)</w:t>
      </w:r>
      <w:r w:rsidR="004F5B4B">
        <w:t xml:space="preserve"> che si occupa </w:t>
      </w:r>
      <w:r>
        <w:t xml:space="preserve">nell’appoggiare il tecnico ufficiale con cui Rondine collabora, dando la propria visione della piattaforma, feedback su cosa ha </w:t>
      </w:r>
      <w:r>
        <w:lastRenderedPageBreak/>
        <w:t xml:space="preserve">funzionato o meno e delle idee per migliorarla. I gruppi tematici possono essere proposti durante incontri ITACA TALKS, a secondo dei bisogni di studenti. </w:t>
      </w:r>
    </w:p>
    <w:p w:rsidR="002359B1" w:rsidRDefault="002359B1" w:rsidP="0028732A">
      <w:r>
        <w:t xml:space="preserve">2. Invece per i </w:t>
      </w:r>
      <w:r w:rsidRPr="0046087B">
        <w:rPr>
          <w:b/>
        </w:rPr>
        <w:t>gruppi territoriali e</w:t>
      </w:r>
      <w:r>
        <w:t xml:space="preserve"> l’organigramma di ITACA: </w:t>
      </w:r>
      <w:proofErr w:type="gramStart"/>
      <w:r>
        <w:t>E’</w:t>
      </w:r>
      <w:proofErr w:type="gramEnd"/>
      <w:r>
        <w:t xml:space="preserve"> stato richiesto di creare un organigramma che possa aiutare alla maggior organizzazione all’interno, con ruoli chiari e precisi e modalità di lavoro. Perciò, assieme agli studenti si è deciso di avere dei gruppi territoriali (la versione in allegato è creata a secondo della lista ricevuta da Luca Bertolino, dove gli studenti hanno fatto un test di personalità che gli possa aiutare nel lavoro all’interno del gruppo e sono stati inseriti a seconda dell’appartenenza (città attuale e non città di origine). Perciò, dopo la presentazione dell’organigramma, gli studenti si sono incontrati nei propri gruppi territoriali per decidere chi saranno i due rappresentanti: </w:t>
      </w:r>
      <w:r w:rsidRPr="002359B1">
        <w:rPr>
          <w:b/>
        </w:rPr>
        <w:t>COORDINATORE E COMUNICAZIONE.</w:t>
      </w:r>
      <w:r>
        <w:t xml:space="preserve"> Il ruolo ricopre i seguenti compiti: </w:t>
      </w:r>
    </w:p>
    <w:p w:rsidR="002359B1" w:rsidRPr="00B32BA5" w:rsidRDefault="002359B1" w:rsidP="0028732A">
      <w:pPr>
        <w:rPr>
          <w:b/>
        </w:rPr>
      </w:pPr>
      <w:r w:rsidRPr="00B32BA5">
        <w:rPr>
          <w:b/>
        </w:rPr>
        <w:t xml:space="preserve">COORDINATORE: </w:t>
      </w:r>
    </w:p>
    <w:p w:rsidR="0046087B" w:rsidRDefault="0046087B" w:rsidP="0028732A">
      <w:r>
        <w:t xml:space="preserve">Coordinatore ha come il compito di </w:t>
      </w:r>
      <w:r w:rsidRPr="0046087B">
        <w:t>monito</w:t>
      </w:r>
      <w:r>
        <w:t>rare l'avanzamento del progetto (progetti singoli che nascono dalla collaborazione del gruppo dopo gennaio)</w:t>
      </w:r>
      <w:r w:rsidR="00B32BA5">
        <w:t>.</w:t>
      </w:r>
    </w:p>
    <w:p w:rsidR="0046087B" w:rsidRDefault="0046087B" w:rsidP="0028732A">
      <w:r>
        <w:t>-</w:t>
      </w:r>
      <w:r w:rsidRPr="0046087B">
        <w:t xml:space="preserve">lavorare a stretto contatto con i team interni ed esterni </w:t>
      </w:r>
      <w:r>
        <w:t xml:space="preserve">e comunicare regolarmente con il PM. </w:t>
      </w:r>
    </w:p>
    <w:p w:rsidR="0046087B" w:rsidRDefault="0046087B" w:rsidP="0028732A">
      <w:r>
        <w:t>-</w:t>
      </w:r>
      <w:r w:rsidRPr="0046087B">
        <w:t>Un coordinatore di gruppo ha forti capacità imprenditoriali e pazienza, è un eccellente comunicatore, è altamente</w:t>
      </w:r>
      <w:r>
        <w:t xml:space="preserve"> abile nel motivare gli altri ed altamente </w:t>
      </w:r>
      <w:r w:rsidRPr="0046087B">
        <w:t>organizzato</w:t>
      </w:r>
      <w:r w:rsidR="00B32BA5">
        <w:t>.</w:t>
      </w:r>
    </w:p>
    <w:p w:rsidR="0046087B" w:rsidRDefault="0046087B" w:rsidP="0028732A">
      <w:r>
        <w:t xml:space="preserve">-Stabilisce gli obiettivi assieme al gruppo, seguendo la </w:t>
      </w:r>
      <w:proofErr w:type="spellStart"/>
      <w:r>
        <w:t>mission</w:t>
      </w:r>
      <w:proofErr w:type="spellEnd"/>
      <w:r>
        <w:t xml:space="preserve"> e </w:t>
      </w:r>
      <w:proofErr w:type="spellStart"/>
      <w:r>
        <w:t>vision</w:t>
      </w:r>
      <w:proofErr w:type="spellEnd"/>
      <w:r>
        <w:t xml:space="preserve"> di ITACA, indicazioni dal PM e si impegna che gli obiettivi verranno raggiunti nel corso dell’anno</w:t>
      </w:r>
      <w:r w:rsidR="00B32BA5">
        <w:t>.</w:t>
      </w:r>
    </w:p>
    <w:p w:rsidR="0046087B" w:rsidRDefault="0046087B" w:rsidP="0028732A">
      <w:r>
        <w:t>- Si incontra con altri gruppi territoriali e il PM una volta al mese</w:t>
      </w:r>
      <w:r w:rsidR="00B32BA5">
        <w:t>.</w:t>
      </w:r>
    </w:p>
    <w:p w:rsidR="0046087B" w:rsidRDefault="0046087B" w:rsidP="0028732A">
      <w:r>
        <w:t>-Ascolta i bisogni del gruppo</w:t>
      </w:r>
      <w:r w:rsidR="00B32BA5">
        <w:t xml:space="preserve"> e prende nota</w:t>
      </w:r>
      <w:r>
        <w:t>; si interfaccia con COMUNICAZIONE quando ce bisogno di comunicare qualcosa agli altri gruppi e al PM</w:t>
      </w:r>
      <w:r w:rsidR="00B32BA5">
        <w:t>; porta delle idee per formazione, eventi.</w:t>
      </w:r>
    </w:p>
    <w:p w:rsidR="0046087B" w:rsidRDefault="0046087B" w:rsidP="0028732A">
      <w:r>
        <w:t>-</w:t>
      </w:r>
      <w:r w:rsidR="00B32BA5">
        <w:t xml:space="preserve"> Coordina, assieme agli altri COORDINATORI e PM principali eventi del progetto.</w:t>
      </w:r>
    </w:p>
    <w:p w:rsidR="00B32BA5" w:rsidRPr="00B32BA5" w:rsidRDefault="00B32BA5" w:rsidP="0028732A">
      <w:pPr>
        <w:rPr>
          <w:b/>
        </w:rPr>
      </w:pPr>
      <w:r w:rsidRPr="00B32BA5">
        <w:rPr>
          <w:b/>
        </w:rPr>
        <w:t>COMUNICAZIONE:</w:t>
      </w:r>
    </w:p>
    <w:p w:rsidR="00B32BA5" w:rsidRDefault="00B32BA5" w:rsidP="00B32BA5">
      <w:r>
        <w:t>-P</w:t>
      </w:r>
      <w:r>
        <w:t>rendere appunti leggeri durante la riunione di gruppo per creare un riepilogo di 1-2 frasi o una dichiarazione di evidenziazione da inviare al grup</w:t>
      </w:r>
      <w:r>
        <w:t>po il giorno dopo ogni riunione. Un</w:t>
      </w:r>
      <w:r w:rsidRPr="00B32BA5">
        <w:t xml:space="preserve"> </w:t>
      </w:r>
      <w:r>
        <w:t>report</w:t>
      </w:r>
      <w:r w:rsidRPr="00B32BA5">
        <w:t xml:space="preserve"> di sintesi al gruppo su cosa è successo </w:t>
      </w:r>
      <w:proofErr w:type="gramStart"/>
      <w:r w:rsidRPr="00B32BA5">
        <w:t>e</w:t>
      </w:r>
      <w:proofErr w:type="gramEnd"/>
      <w:r w:rsidRPr="00B32BA5">
        <w:t xml:space="preserve"> cosa è stato realizzato. Celebrate il coinvolgimento, le vittorie e le testimonianze.</w:t>
      </w:r>
    </w:p>
    <w:p w:rsidR="00B32BA5" w:rsidRDefault="00B32BA5" w:rsidP="00B32BA5">
      <w:r>
        <w:t xml:space="preserve">-Scrive un report integrale da inviare al PM una volta al mese (riassunto di vari incontri del gruppo; riassunto dell’incontro che si terrà una volta al mese con PM e gli altri gruppi) </w:t>
      </w:r>
    </w:p>
    <w:p w:rsidR="00B32BA5" w:rsidRDefault="00B32BA5" w:rsidP="00B32BA5">
      <w:r>
        <w:t>-</w:t>
      </w:r>
      <w:r>
        <w:t>Invia un comunicato di promemoria all'intero gruppo il giorno prima di u</w:t>
      </w:r>
      <w:r>
        <w:t xml:space="preserve">na prossima riunione di gruppo, prossima formazione al livello di ITACA; </w:t>
      </w:r>
      <w:r>
        <w:t>Includere dettagli importanti ed eventuali specifiche uniche sulla prossima riunione di gruppo.</w:t>
      </w:r>
    </w:p>
    <w:p w:rsidR="0046087B" w:rsidRDefault="00B32BA5" w:rsidP="0028732A">
      <w:r>
        <w:t xml:space="preserve">- Dopo la selezione di progetti, si occupa di creare un TEAM (composto da altri </w:t>
      </w:r>
      <w:proofErr w:type="spellStart"/>
      <w:r>
        <w:t>rapp</w:t>
      </w:r>
      <w:proofErr w:type="spellEnd"/>
      <w:r>
        <w:t>. Di comunicazione) che seguono tutti i progetti in corso quindi dare un ulteriore appoggio all’ufficio di comunicazione di Rondine, all’ITACA nel creare maggior visibilità di ogni singolo progetto verso l’esterno.</w:t>
      </w:r>
    </w:p>
    <w:p w:rsidR="00B32BA5" w:rsidRDefault="00B32BA5" w:rsidP="0028732A">
      <w:r>
        <w:t>-Promuove gli eventi e le formazioni all’interno (quindi consultare il PR</w:t>
      </w:r>
      <w:r w:rsidR="00085042">
        <w:t>OG</w:t>
      </w:r>
      <w:r>
        <w:t>RAMMA SETTIMANALE sulla piattaforma</w:t>
      </w:r>
      <w:r w:rsidR="00085042">
        <w:t xml:space="preserve"> E GOOGLE CALENDAR DI ITACA</w:t>
      </w:r>
      <w:r>
        <w:t xml:space="preserve">) </w:t>
      </w:r>
    </w:p>
    <w:p w:rsidR="002359B1" w:rsidRDefault="00085042" w:rsidP="0028732A">
      <w:r>
        <w:t>*</w:t>
      </w:r>
      <w:r w:rsidR="00B32BA5">
        <w:t xml:space="preserve">Visto che alcuni gruppi territoriali non hanno potuto scegliere i rappresentati a causa di poca presenza di dei membri, abbiamo stabilito che verranno comunicati al PM entro giovedi,3 </w:t>
      </w:r>
      <w:r>
        <w:t>(NON</w:t>
      </w:r>
      <w:r w:rsidR="00B32BA5">
        <w:t xml:space="preserve"> HO INSERITO I </w:t>
      </w:r>
      <w:r w:rsidR="00B32BA5">
        <w:lastRenderedPageBreak/>
        <w:t>RAPPRESENTATI SCELTI NELL’ORGANIGRAMMA; VERRANO INSERITI APPENA CONFERMATI TUTTI QUANTI QUINDI VENERDI,4)</w:t>
      </w:r>
    </w:p>
    <w:p w:rsidR="00B32BA5" w:rsidRDefault="00085042" w:rsidP="0028732A">
      <w:r>
        <w:t>*</w:t>
      </w:r>
      <w:r w:rsidR="00B32BA5">
        <w:t>Per quanto riguarda i membri di ogni gruppo: NON HO INSERITO QUELLI CHE SI SONO AGGIUNTI SUCCESSIVAMENTE, CHIEDO AI RAPP. DI COMUNICAZIONE DI INVIARMI LE LISTE SINGOLE ENTRO GIOVEDI,3)</w:t>
      </w:r>
    </w:p>
    <w:p w:rsidR="002359B1" w:rsidRPr="00B32BA5" w:rsidRDefault="002359B1" w:rsidP="0028732A">
      <w:pPr>
        <w:rPr>
          <w:b/>
        </w:rPr>
      </w:pPr>
      <w:r w:rsidRPr="00FB70FD">
        <w:rPr>
          <w:b/>
          <w:highlight w:val="yellow"/>
        </w:rPr>
        <w:t>Per maggior info consultare l’organigramma in allegato.</w:t>
      </w:r>
      <w:r w:rsidRPr="00B32BA5">
        <w:rPr>
          <w:b/>
        </w:rPr>
        <w:t xml:space="preserve"> </w:t>
      </w:r>
    </w:p>
    <w:p w:rsidR="0028732A" w:rsidRPr="0028732A" w:rsidRDefault="00FB70FD" w:rsidP="0028732A">
      <w:r>
        <w:t xml:space="preserve">3. </w:t>
      </w:r>
      <w:r w:rsidRPr="00FB70FD">
        <w:rPr>
          <w:b/>
        </w:rPr>
        <w:t>Programmazione</w:t>
      </w:r>
      <w:r>
        <w:t xml:space="preserve"> per prossimi 3 mesi: </w:t>
      </w:r>
    </w:p>
    <w:p w:rsidR="0028732A" w:rsidRDefault="006360FE">
      <w:r>
        <w:t xml:space="preserve">Visto che stiamo ancora nella fase di sviluppo e approvazione, ho individuato per ora varie formazioni. Appena sarà approvato il progetto, edizione 2, vi aggiorno. In ogni caso, la programmazione verrà aggiornata al livello settimanale e ogni tre mesi. </w:t>
      </w:r>
    </w:p>
    <w:p w:rsidR="0028732A" w:rsidRDefault="00FB70FD" w:rsidP="00FB70FD">
      <w:pPr>
        <w:rPr>
          <w:b/>
        </w:rPr>
      </w:pPr>
      <w:r w:rsidRPr="00FB70FD">
        <w:rPr>
          <w:b/>
          <w:highlight w:val="yellow"/>
        </w:rPr>
        <w:t>Per maggior info consultare l’organigramma in allegato.</w:t>
      </w:r>
    </w:p>
    <w:p w:rsidR="006360FE" w:rsidRDefault="006360FE" w:rsidP="00FB70FD">
      <w:pPr>
        <w:rPr>
          <w:b/>
        </w:rPr>
      </w:pPr>
    </w:p>
    <w:p w:rsidR="006360FE" w:rsidRDefault="006360FE" w:rsidP="00FB70FD">
      <w:pPr>
        <w:rPr>
          <w:b/>
        </w:rPr>
      </w:pPr>
      <w:r>
        <w:rPr>
          <w:b/>
        </w:rPr>
        <w:t>4. Ulteriori bisogni/esigenze:</w:t>
      </w:r>
    </w:p>
    <w:p w:rsidR="006360FE" w:rsidRDefault="006360FE" w:rsidP="00FB70FD">
      <w:pPr>
        <w:rPr>
          <w:b/>
        </w:rPr>
      </w:pPr>
      <w:r>
        <w:rPr>
          <w:b/>
        </w:rPr>
        <w:t>Come ODG per il primo incontro con PM e RAPP. TERRITORIALI vi chiedo di, consultandovi con i gruppi:</w:t>
      </w:r>
    </w:p>
    <w:p w:rsidR="006360FE" w:rsidRPr="006360FE" w:rsidRDefault="006360FE" w:rsidP="00FB70FD">
      <w:r w:rsidRPr="006360FE">
        <w:t>-Capire come stabilire la differenza di Nest e ITACA per evitare ulteriori confusioni, magari scrivendo una dichiarazione ufficiale</w:t>
      </w:r>
    </w:p>
    <w:p w:rsidR="006360FE" w:rsidRPr="006360FE" w:rsidRDefault="006360FE" w:rsidP="00FB70FD">
      <w:r w:rsidRPr="006360FE">
        <w:t xml:space="preserve">-Scrivere Code of </w:t>
      </w:r>
      <w:proofErr w:type="spellStart"/>
      <w:r w:rsidRPr="006360FE">
        <w:t>Conduct</w:t>
      </w:r>
      <w:proofErr w:type="spellEnd"/>
      <w:r w:rsidRPr="006360FE">
        <w:t>: Ogni gruppo territoriale porta i suggerimenti su come si dovrebbe comportare un membro di ITACA che poi diventa uno documento ufficiale, assieme alla POLICY</w:t>
      </w:r>
    </w:p>
    <w:p w:rsidR="006360FE" w:rsidRDefault="006360FE" w:rsidP="00FB70FD">
      <w:r w:rsidRPr="006360FE">
        <w:t>-</w:t>
      </w:r>
      <w:r>
        <w:t xml:space="preserve"> Certificato ITACA</w:t>
      </w:r>
    </w:p>
    <w:p w:rsidR="006360FE" w:rsidRDefault="006360FE" w:rsidP="00FB70FD">
      <w:r>
        <w:t xml:space="preserve">-Esigenze e osservazioni del report 29.11 </w:t>
      </w:r>
    </w:p>
    <w:p w:rsidR="006360FE" w:rsidRDefault="006360FE" w:rsidP="006360FE">
      <w:r>
        <w:t>-</w:t>
      </w:r>
      <w:r>
        <w:t xml:space="preserve">*Visto che alcuni gruppi territoriali non hanno potuto scegliere i rappresentati a causa di poca presenza di dei membri, abbiamo stabilito che verranno comunicati al PM </w:t>
      </w:r>
      <w:r w:rsidRPr="006360FE">
        <w:rPr>
          <w:b/>
        </w:rPr>
        <w:t>entro giovedi,3</w:t>
      </w:r>
      <w:r>
        <w:t xml:space="preserve"> (NON HO INSERITO I RAPPRESENTATI SCELTI NELL’ORGANIGRAMMA; VERRANO INSERITI APPENA CONFERMATI TUTTI QUANTI QUINDI VENERDI,4)</w:t>
      </w:r>
    </w:p>
    <w:p w:rsidR="006360FE" w:rsidRPr="006360FE" w:rsidRDefault="006360FE" w:rsidP="006360FE">
      <w:r>
        <w:t>-</w:t>
      </w:r>
      <w:r>
        <w:t xml:space="preserve">*Per quanto riguarda i membri di ogni gruppo: NON HO INSERITO QUELLI CHE SI SONO AGGIUNTI SUCCESSIVAMENTE, CHIEDO AI RAPP. DI COMUNICAZIONE DI INVIARMI LE LISTE SINGOLE </w:t>
      </w:r>
      <w:r w:rsidRPr="006360FE">
        <w:rPr>
          <w:b/>
        </w:rPr>
        <w:t>entro giovedi,3</w:t>
      </w:r>
      <w:r>
        <w:t>)</w:t>
      </w:r>
    </w:p>
    <w:p w:rsidR="0028732A" w:rsidRDefault="006360FE">
      <w:r>
        <w:t xml:space="preserve">-INCONTRO CON RAPP.TERRITORIALI: VENERDI, 5 ORE 16:35 VIA ZOOM </w:t>
      </w:r>
      <w:bookmarkStart w:id="0" w:name="_GoBack"/>
      <w:bookmarkEnd w:id="0"/>
    </w:p>
    <w:sectPr w:rsidR="002873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5E7A"/>
    <w:multiLevelType w:val="hybridMultilevel"/>
    <w:tmpl w:val="E990EEE8"/>
    <w:lvl w:ilvl="0" w:tplc="47563F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2C"/>
    <w:rsid w:val="00085042"/>
    <w:rsid w:val="002359B1"/>
    <w:rsid w:val="0027203E"/>
    <w:rsid w:val="0028732A"/>
    <w:rsid w:val="002D78C9"/>
    <w:rsid w:val="00361A2C"/>
    <w:rsid w:val="00393075"/>
    <w:rsid w:val="00453790"/>
    <w:rsid w:val="0046087B"/>
    <w:rsid w:val="004F5B4B"/>
    <w:rsid w:val="0057753E"/>
    <w:rsid w:val="006360FE"/>
    <w:rsid w:val="006D573D"/>
    <w:rsid w:val="00821425"/>
    <w:rsid w:val="0085460B"/>
    <w:rsid w:val="009F1C1A"/>
    <w:rsid w:val="00A733D0"/>
    <w:rsid w:val="00B32BA5"/>
    <w:rsid w:val="00DA70EE"/>
    <w:rsid w:val="00FB7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4DCF"/>
  <w15:chartTrackingRefBased/>
  <w15:docId w15:val="{2FF9F88A-AE1C-4146-A715-E3C53083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7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1327</Words>
  <Characters>7567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Ivkovic</dc:creator>
  <cp:keywords/>
  <dc:description/>
  <cp:lastModifiedBy>Gala Ivkovic</cp:lastModifiedBy>
  <cp:revision>5</cp:revision>
  <dcterms:created xsi:type="dcterms:W3CDTF">2020-11-16T12:33:00Z</dcterms:created>
  <dcterms:modified xsi:type="dcterms:W3CDTF">2020-11-30T10:33:00Z</dcterms:modified>
</cp:coreProperties>
</file>